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225425</wp:posOffset>
            </wp:positionV>
            <wp:extent cx="2298700" cy="394335"/>
            <wp:effectExtent l="0" t="0" r="6350" b="5715"/>
            <wp:wrapSquare wrapText="right"/>
            <wp:docPr id="1" name="Picture 1" descr="C:\Users\pmclucki\Documents\Misc-2013\Policies and Procedures\Policies\GHS Policies &amp; Procedures\Policies\GHS Policy and Procedu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mclucki\Documents\Misc-2013\Policies and Procedures\Policies\GHS Policies &amp; Procedures\Policies\GHS Policy and Procedur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eastAsia="Calibri" w:cs="Times New Roman"/>
          <w:b/>
          <w:sz w:val="24"/>
          <w:szCs w:val="24"/>
          <w:u w:val="single"/>
        </w:rPr>
      </w:pPr>
      <w:r>
        <w:rPr>
          <w:rFonts w:ascii="Calibri" w:hAnsi="Calibri" w:eastAsia="Calibri" w:cs="Times New Roman"/>
          <w:b/>
          <w:sz w:val="24"/>
          <w:szCs w:val="24"/>
          <w:u w:val="single"/>
        </w:rPr>
        <w:t>GHS INPATIENT PRE-ADMISSION REVIEW (IPAR) REQUEST FORM</w:t>
      </w:r>
    </w:p>
    <w:p>
      <w:pPr>
        <w:tabs>
          <w:tab w:val="center" w:pos="4680"/>
          <w:tab w:val="right" w:pos="9360"/>
        </w:tabs>
        <w:spacing w:after="0" w:line="276" w:lineRule="auto"/>
        <w:rPr>
          <w:rFonts w:ascii="Calibri" w:hAnsi="Calibri" w:eastAsia="Calibri" w:cs="Times New Roman"/>
          <w:b/>
          <w:sz w:val="24"/>
          <w:szCs w:val="24"/>
          <w:u w:val="single"/>
        </w:rPr>
      </w:pPr>
      <w:r>
        <w:rPr>
          <w:rFonts w:ascii="Calibri" w:hAnsi="Calibri" w:eastAsia="Calibri" w:cs="Times New Roman"/>
          <w:b/>
          <w:sz w:val="24"/>
          <w:szCs w:val="24"/>
          <w:u w:val="single"/>
        </w:rPr>
        <w:t>Please fax to the GCCMH Utilization Management Department at (810) 496-4932</w:t>
      </w:r>
    </w:p>
    <w:p>
      <w:pPr>
        <w:tabs>
          <w:tab w:val="center" w:pos="4680"/>
          <w:tab w:val="right" w:pos="9360"/>
        </w:tabs>
        <w:spacing w:after="0" w:line="276" w:lineRule="auto"/>
        <w:jc w:val="center"/>
        <w:rPr>
          <w:rFonts w:ascii="Calibri" w:hAnsi="Calibri" w:eastAsia="Calibri" w:cs="Times New Roman"/>
          <w:sz w:val="24"/>
          <w:szCs w:val="24"/>
        </w:rPr>
      </w:pPr>
      <w:r>
        <w:rPr>
          <w:rFonts w:ascii="Calibri" w:hAnsi="Calibri" w:eastAsia="Calibri" w:cs="Times New Roman"/>
          <w:sz w:val="24"/>
          <w:szCs w:val="24"/>
        </w:rPr>
        <w:t xml:space="preserve">         To reach a Pre-admission Review Coordinator by phone, please call (810) 496-4931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*******************************************************************************************************************************************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** The patient must be assessed face-to-face on the same day this prescreen form is sent for Utilization Management review, and the consumer must be present at the time Utilization Management makes a determination (a determination will be made within 3 hours of receipt of a prescreen) – include the date/time that the prescreen assessment was completed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** The person completing the prescreen assessment must be a professional with one of the following credentials: psychiatrist, physician, physician assistant, nurse practitioner, clinical nurse specialist, masters- or doctoral-level psychologist, master’s level social worker, master’s level licensed professional counselor, master’s level marriage and family therapist, or registered nurse – include the name and credentials of the person completing the prescreen assessment and a phone number where this person can be reached up to 3 hours upon Utilization Management receipt of the prescreen for further questions and/or to provide the disposition of the review and/or direction for making a referral for crisis services authorized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** If an appropriately credentialed professional is not available to complete the prescreen assessment, the patient may be referred to Genesee Health System Behavioral Health Urgent Care for a virtual  clinical assessment/crisis screen 24/7/365</w:t>
      </w:r>
      <w:r>
        <w:rPr>
          <w:sz w:val="20"/>
          <w:szCs w:val="20"/>
        </w:rPr>
        <w:t xml:space="preserve"> (or face to face during walk-in hours)</w:t>
      </w:r>
      <w:bookmarkStart w:id="22" w:name="_GoBack"/>
      <w:bookmarkEnd w:id="22"/>
      <w:r>
        <w:rPr>
          <w:sz w:val="20"/>
          <w:szCs w:val="20"/>
        </w:rPr>
        <w:t>: 810-496-5500</w:t>
      </w:r>
    </w:p>
    <w:p/>
    <w:p>
      <w:pPr>
        <w:spacing w:after="0" w:line="240" w:lineRule="auto"/>
        <w:rPr>
          <w:rFonts w:ascii="Calibri" w:hAnsi="Calibri" w:eastAsia="Calibri" w:cs="Times New Roman"/>
          <w:b/>
          <w:sz w:val="20"/>
          <w:szCs w:val="20"/>
        </w:rPr>
        <w:sectPr>
          <w:pgSz w:w="15840" w:h="12240" w:orient="landscape"/>
          <w:pgMar w:top="0" w:right="288" w:bottom="0" w:left="288" w:header="720" w:footer="720" w:gutter="0"/>
          <w:cols w:space="720" w:num="1"/>
          <w:docGrid w:linePitch="360" w:charSpace="0"/>
        </w:sectPr>
      </w:pPr>
    </w:p>
    <w:tbl>
      <w:tblPr>
        <w:tblStyle w:val="6"/>
        <w:tblW w:w="72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5"/>
        <w:gridCol w:w="359"/>
        <w:gridCol w:w="350"/>
        <w:gridCol w:w="110"/>
        <w:gridCol w:w="154"/>
        <w:gridCol w:w="458"/>
        <w:gridCol w:w="39"/>
        <w:gridCol w:w="138"/>
        <w:gridCol w:w="232"/>
        <w:gridCol w:w="227"/>
        <w:gridCol w:w="259"/>
        <w:gridCol w:w="144"/>
        <w:gridCol w:w="277"/>
        <w:gridCol w:w="133"/>
        <w:gridCol w:w="46"/>
        <w:gridCol w:w="92"/>
        <w:gridCol w:w="82"/>
        <w:gridCol w:w="44"/>
        <w:gridCol w:w="73"/>
        <w:gridCol w:w="347"/>
        <w:gridCol w:w="206"/>
        <w:gridCol w:w="230"/>
        <w:gridCol w:w="90"/>
        <w:gridCol w:w="28"/>
        <w:gridCol w:w="206"/>
        <w:gridCol w:w="56"/>
        <w:gridCol w:w="133"/>
        <w:gridCol w:w="297"/>
        <w:gridCol w:w="47"/>
        <w:gridCol w:w="88"/>
        <w:gridCol w:w="17"/>
        <w:gridCol w:w="140"/>
        <w:gridCol w:w="1406"/>
        <w:gridCol w:w="140"/>
      </w:tblGrid>
      <w:tr>
        <w:tc>
          <w:tcPr>
            <w:tcW w:w="7256" w:type="dxa"/>
            <w:gridSpan w:val="35"/>
            <w:shd w:val="pct25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>ADMISSION TYPE</w:t>
            </w:r>
          </w:p>
        </w:tc>
      </w:tr>
      <w:tr>
        <w:tc>
          <w:tcPr>
            <w:tcW w:w="533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60"/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93" w:type="dxa"/>
            <w:gridSpan w:val="16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>Voluntary</w:t>
            </w:r>
          </w:p>
        </w:tc>
        <w:tc>
          <w:tcPr>
            <w:tcW w:w="546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1"/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84" w:type="dxa"/>
            <w:gridSpan w:val="14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>Involuntary</w:t>
            </w:r>
          </w:p>
        </w:tc>
      </w:tr>
      <w:tr>
        <w:tc>
          <w:tcPr>
            <w:tcW w:w="533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093" w:type="dxa"/>
            <w:gridSpan w:val="16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  <w:gridSpan w:val="14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>
        <w:trPr>
          <w:trHeight w:val="107" w:hRule="atLeast"/>
        </w:trPr>
        <w:tc>
          <w:tcPr>
            <w:tcW w:w="7256" w:type="dxa"/>
            <w:gridSpan w:val="35"/>
            <w:shd w:val="pct20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>PATIENT INFORMATION</w:t>
            </w:r>
          </w:p>
        </w:tc>
      </w:tr>
      <w:tr>
        <w:tc>
          <w:tcPr>
            <w:tcW w:w="1427" w:type="dxa"/>
            <w:gridSpan w:val="5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>Patient Name:</w:t>
            </w:r>
          </w:p>
        </w:tc>
        <w:tc>
          <w:tcPr>
            <w:tcW w:w="2951" w:type="dxa"/>
            <w:gridSpan w:val="17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gridSpan w:val="6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>DOB:</w:t>
            </w:r>
          </w:p>
        </w:tc>
        <w:tc>
          <w:tcPr>
            <w:tcW w:w="2135" w:type="dxa"/>
            <w:gridSpan w:val="7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</w:p>
        </w:tc>
      </w:tr>
      <w:tr>
        <w:tc>
          <w:tcPr>
            <w:tcW w:w="1581" w:type="dxa"/>
            <w:gridSpan w:val="6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2797" w:type="dxa"/>
            <w:gridSpan w:val="16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gridSpan w:val="6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  <w:gridSpan w:val="7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</w:p>
        </w:tc>
      </w:tr>
      <w:tr>
        <w:tc>
          <w:tcPr>
            <w:tcW w:w="7256" w:type="dxa"/>
            <w:gridSpan w:val="35"/>
            <w:shd w:val="pct25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REMAINING DEMOGRAPHIC INFORMATION (or </w:t>
            </w: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6"/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 see  faxed face sheet with IPAR)</w:t>
            </w:r>
          </w:p>
        </w:tc>
      </w:tr>
      <w:tr>
        <w:tc>
          <w:tcPr>
            <w:tcW w:w="1581" w:type="dxa"/>
            <w:gridSpan w:val="6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Address:</w:t>
            </w:r>
          </w:p>
        </w:tc>
        <w:tc>
          <w:tcPr>
            <w:tcW w:w="2797" w:type="dxa"/>
            <w:gridSpan w:val="16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0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City/State:</w:t>
            </w:r>
          </w:p>
        </w:tc>
        <w:tc>
          <w:tcPr>
            <w:tcW w:w="1686" w:type="dxa"/>
            <w:gridSpan w:val="3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c>
          <w:tcPr>
            <w:tcW w:w="1581" w:type="dxa"/>
            <w:gridSpan w:val="6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County of Res:</w:t>
            </w:r>
          </w:p>
        </w:tc>
        <w:tc>
          <w:tcPr>
            <w:tcW w:w="2797" w:type="dxa"/>
            <w:gridSpan w:val="16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0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SSN:</w:t>
            </w:r>
          </w:p>
        </w:tc>
        <w:tc>
          <w:tcPr>
            <w:tcW w:w="1686" w:type="dxa"/>
            <w:gridSpan w:val="3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c>
          <w:tcPr>
            <w:tcW w:w="1581" w:type="dxa"/>
            <w:gridSpan w:val="6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Home Phone:</w:t>
            </w:r>
          </w:p>
        </w:tc>
        <w:tc>
          <w:tcPr>
            <w:tcW w:w="2797" w:type="dxa"/>
            <w:gridSpan w:val="16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0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Gender:</w:t>
            </w:r>
          </w:p>
        </w:tc>
        <w:tc>
          <w:tcPr>
            <w:tcW w:w="1686" w:type="dxa"/>
            <w:gridSpan w:val="3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c>
          <w:tcPr>
            <w:tcW w:w="2448" w:type="dxa"/>
            <w:gridSpan w:val="10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Medicaid/MI Child ID#:</w:t>
            </w:r>
          </w:p>
        </w:tc>
        <w:tc>
          <w:tcPr>
            <w:tcW w:w="4808" w:type="dxa"/>
            <w:gridSpan w:val="25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2448" w:type="dxa"/>
            <w:gridSpan w:val="10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AKA or other information:</w:t>
            </w:r>
          </w:p>
        </w:tc>
        <w:tc>
          <w:tcPr>
            <w:tcW w:w="4808" w:type="dxa"/>
            <w:gridSpan w:val="25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7256" w:type="dxa"/>
            <w:gridSpan w:val="35"/>
            <w:shd w:val="pct25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GUARDIAN INFORMATION </w:t>
            </w:r>
            <w:r>
              <w:rPr>
                <w:rFonts w:ascii="Calibri" w:hAnsi="Calibri" w:eastAsia="Calibri" w:cs="Times New Roman"/>
                <w:b/>
                <w:sz w:val="18"/>
                <w:szCs w:val="18"/>
              </w:rPr>
              <w:t>(disregard if information appears on attached face sheet)</w:t>
            </w:r>
          </w:p>
        </w:tc>
      </w:tr>
      <w:tr>
        <w:tc>
          <w:tcPr>
            <w:tcW w:w="1581" w:type="dxa"/>
            <w:gridSpan w:val="6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Guardian Name:</w:t>
            </w:r>
          </w:p>
        </w:tc>
        <w:tc>
          <w:tcPr>
            <w:tcW w:w="5675" w:type="dxa"/>
            <w:gridSpan w:val="29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967" w:type="dxa"/>
            <w:gridSpan w:val="3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Address:</w:t>
            </w:r>
          </w:p>
        </w:tc>
        <w:tc>
          <w:tcPr>
            <w:tcW w:w="6289" w:type="dxa"/>
            <w:gridSpan w:val="32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967" w:type="dxa"/>
            <w:gridSpan w:val="3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6289" w:type="dxa"/>
            <w:gridSpan w:val="32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7256" w:type="dxa"/>
            <w:gridSpan w:val="35"/>
            <w:shd w:val="pct25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PRIMARY CARE PHYSICIAN </w:t>
            </w:r>
            <w:r>
              <w:rPr>
                <w:rFonts w:ascii="Calibri" w:hAnsi="Calibri" w:eastAsia="Calibri" w:cs="Times New Roman"/>
                <w:b/>
                <w:sz w:val="18"/>
                <w:szCs w:val="18"/>
              </w:rPr>
              <w:t>(disregard if information appears on attached face sheet)</w:t>
            </w:r>
          </w:p>
        </w:tc>
      </w:tr>
      <w:tr>
        <w:tc>
          <w:tcPr>
            <w:tcW w:w="2216" w:type="dxa"/>
            <w:gridSpan w:val="9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Primary Care Physician:</w:t>
            </w:r>
          </w:p>
        </w:tc>
        <w:tc>
          <w:tcPr>
            <w:tcW w:w="2510" w:type="dxa"/>
            <w:gridSpan w:val="16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6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Phone:</w:t>
            </w:r>
          </w:p>
        </w:tc>
        <w:tc>
          <w:tcPr>
            <w:tcW w:w="1703" w:type="dxa"/>
            <w:gridSpan w:val="4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7256" w:type="dxa"/>
            <w:gridSpan w:val="35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>
        <w:tc>
          <w:tcPr>
            <w:tcW w:w="7256" w:type="dxa"/>
            <w:gridSpan w:val="35"/>
            <w:shd w:val="pct25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>PRESENTING PROBLEM</w:t>
            </w:r>
          </w:p>
        </w:tc>
      </w:tr>
      <w:tr>
        <w:tc>
          <w:tcPr>
            <w:tcW w:w="7256" w:type="dxa"/>
            <w:gridSpan w:val="35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7256" w:type="dxa"/>
            <w:gridSpan w:val="35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7256" w:type="dxa"/>
            <w:gridSpan w:val="35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7256" w:type="dxa"/>
            <w:gridSpan w:val="35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7256" w:type="dxa"/>
            <w:gridSpan w:val="35"/>
            <w:tcBorders>
              <w:top w:val="single" w:color="000000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  <w:highlight w:val="lightGray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  <w:highlight w:val="lightGray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  <w:highlight w:val="lightGray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  <w:highlight w:val="lightGray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  <w:highlight w:val="lightGray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  <w:highlight w:val="lightGray"/>
              </w:rPr>
              <w:t>PATIENT HISTORY</w:t>
            </w:r>
          </w:p>
        </w:tc>
      </w:tr>
      <w:tr>
        <w:trPr>
          <w:gridAfter w:val="1"/>
          <w:wAfter w:w="140" w:type="dxa"/>
        </w:trPr>
        <w:tc>
          <w:tcPr>
            <w:tcW w:w="3355" w:type="dxa"/>
            <w:gridSpan w:val="14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Wingdings" w:hAnsi="Wingdings" w:eastAsia="Calibri" w:cs="Times New Roman"/>
                <w:sz w:val="20"/>
                <w:szCs w:val="20"/>
              </w:rPr>
              <w:t></w: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>History of mental health treatment:</w:t>
            </w:r>
          </w:p>
        </w:tc>
        <w:tc>
          <w:tcPr>
            <w:tcW w:w="470" w:type="dxa"/>
            <w:gridSpan w:val="6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0"/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83" w:type="dxa"/>
            <w:gridSpan w:val="3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None</w:t>
            </w:r>
          </w:p>
        </w:tc>
        <w:tc>
          <w:tcPr>
            <w:tcW w:w="324" w:type="dxa"/>
            <w:gridSpan w:val="3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1"/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84" w:type="dxa"/>
            <w:gridSpan w:val="8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Unknown</w:t>
            </w:r>
          </w:p>
        </w:tc>
      </w:tr>
      <w:tr>
        <w:tc>
          <w:tcPr>
            <w:tcW w:w="2675" w:type="dxa"/>
            <w:gridSpan w:val="11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Wingdings" w:hAnsi="Wingdings" w:eastAsia="Calibri" w:cs="Times New Roman"/>
                <w:sz w:val="20"/>
                <w:szCs w:val="20"/>
              </w:rPr>
              <w:t></w: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Psychiatric Inpatient? </w:t>
            </w:r>
          </w:p>
        </w:tc>
        <w:tc>
          <w:tcPr>
            <w:tcW w:w="813" w:type="dxa"/>
            <w:gridSpan w:val="4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3768" w:type="dxa"/>
            <w:gridSpan w:val="20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No</w:t>
            </w:r>
          </w:p>
        </w:tc>
      </w:tr>
      <w:tr>
        <w:tc>
          <w:tcPr>
            <w:tcW w:w="2675" w:type="dxa"/>
            <w:gridSpan w:val="11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Wingdings" w:hAnsi="Wingdings" w:eastAsia="Calibri" w:cs="Times New Roman"/>
                <w:sz w:val="20"/>
                <w:szCs w:val="20"/>
              </w:rPr>
              <w:t></w: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Mental Health Outpatient? </w:t>
            </w:r>
          </w:p>
        </w:tc>
        <w:tc>
          <w:tcPr>
            <w:tcW w:w="813" w:type="dxa"/>
            <w:gridSpan w:val="4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3768" w:type="dxa"/>
            <w:gridSpan w:val="20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No</w:t>
            </w:r>
          </w:p>
        </w:tc>
      </w:tr>
      <w:tr>
        <w:tc>
          <w:tcPr>
            <w:tcW w:w="7256" w:type="dxa"/>
            <w:gridSpan w:val="35"/>
            <w:shd w:val="clear" w:color="auto" w:fill="auto"/>
          </w:tcPr>
          <w:tbl>
            <w:tblPr>
              <w:tblStyle w:val="6"/>
              <w:tblW w:w="0" w:type="auto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5"/>
              <w:gridCol w:w="415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289" w:hRule="exact"/>
              </w:trPr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spacing w:after="200" w:line="276" w:lineRule="auto"/>
                    <w:rPr>
                      <w:rFonts w:ascii="Calibri" w:hAnsi="Calibri" w:eastAsia="Calibri" w:cs="Times New Roman"/>
                    </w:rPr>
                  </w:pPr>
                  <w:r>
                    <w:rPr>
                      <w:rFonts w:ascii="Wingdings" w:hAnsi="Wingdings" w:eastAsia="Calibri" w:cs="Times New Roman"/>
                      <w:sz w:val="20"/>
                      <w:szCs w:val="20"/>
                    </w:rPr>
                    <w:t></w:t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>Previous Psychiatric Diagnosis:</w:t>
                  </w:r>
                </w:p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>
        <w:tc>
          <w:tcPr>
            <w:tcW w:w="7256" w:type="dxa"/>
            <w:gridSpan w:val="35"/>
            <w:tcBorders>
              <w:bottom w:val="single" w:color="000000" w:sz="4" w:space="0"/>
            </w:tcBorders>
            <w:shd w:val="pct25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SUBSTANCE ABUSE HISTORY </w:t>
            </w:r>
            <w:r>
              <w:rPr>
                <w:rFonts w:ascii="Calibri" w:hAnsi="Calibri" w:eastAsia="Calibri" w:cs="Times New Roman"/>
                <w:b/>
                <w:sz w:val="18"/>
                <w:szCs w:val="18"/>
              </w:rPr>
              <w:t>(list in order of choice beginning with first drug of choice)</w:t>
            </w:r>
          </w:p>
        </w:tc>
      </w:tr>
      <w:tr>
        <w:tc>
          <w:tcPr>
            <w:tcW w:w="20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Type/Name:</w:t>
            </w:r>
          </w:p>
        </w:tc>
        <w:tc>
          <w:tcPr>
            <w:tcW w:w="167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Wingdings 2" w:hAnsi="Wingdings 2" w:eastAsia="Calibri" w:cs="Times New Roman"/>
                <w:sz w:val="20"/>
                <w:szCs w:val="20"/>
              </w:rPr>
            </w:pPr>
            <w:r>
              <w:rPr>
                <w:rFonts w:ascii="Wingdings 2" w:hAnsi="Wingdings 2" w:eastAsia="Calibri" w:cs="Times New Roman"/>
                <w:sz w:val="20"/>
                <w:szCs w:val="20"/>
              </w:rPr>
              <w:t></w:t>
            </w:r>
          </w:p>
        </w:tc>
        <w:tc>
          <w:tcPr>
            <w:tcW w:w="17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Wingdings 2" w:hAnsi="Wingdings 2" w:eastAsia="Calibri" w:cs="Times New Roman"/>
                <w:sz w:val="20"/>
                <w:szCs w:val="20"/>
              </w:rPr>
            </w:pPr>
            <w:r>
              <w:rPr>
                <w:rFonts w:ascii="Wingdings 2" w:hAnsi="Wingdings 2" w:eastAsia="Calibri" w:cs="Times New Roman"/>
                <w:sz w:val="20"/>
                <w:szCs w:val="20"/>
              </w:rPr>
              <w:t></w:t>
            </w:r>
          </w:p>
        </w:tc>
        <w:tc>
          <w:tcPr>
            <w:tcW w:w="1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Wingdings 2" w:hAnsi="Wingdings 2" w:eastAsia="Calibri" w:cs="Times New Roman"/>
                <w:sz w:val="20"/>
                <w:szCs w:val="20"/>
              </w:rPr>
            </w:pPr>
            <w:r>
              <w:rPr>
                <w:rFonts w:ascii="Wingdings 2" w:hAnsi="Wingdings 2" w:eastAsia="Calibri" w:cs="Times New Roman"/>
                <w:sz w:val="20"/>
                <w:szCs w:val="20"/>
              </w:rPr>
              <w:t></w:t>
            </w:r>
          </w:p>
        </w:tc>
      </w:tr>
      <w:tr>
        <w:tc>
          <w:tcPr>
            <w:tcW w:w="20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Current consumption</w:t>
            </w:r>
          </w:p>
        </w:tc>
        <w:tc>
          <w:tcPr>
            <w:tcW w:w="167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20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Date last used</w:t>
            </w:r>
          </w:p>
        </w:tc>
        <w:tc>
          <w:tcPr>
            <w:tcW w:w="167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rPr>
          <w:gridAfter w:val="23"/>
          <w:wAfter w:w="4322" w:type="dxa"/>
        </w:trPr>
        <w:tc>
          <w:tcPr>
            <w:tcW w:w="1427" w:type="dxa"/>
            <w:gridSpan w:val="5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7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>
        <w:tc>
          <w:tcPr>
            <w:tcW w:w="7256" w:type="dxa"/>
            <w:gridSpan w:val="35"/>
            <w:tcBorders>
              <w:bottom w:val="single" w:color="000000" w:sz="4" w:space="0"/>
            </w:tcBorders>
            <w:shd w:val="clear" w:color="auto" w:fill="A6A6A6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>CURRENT IMPAIRMENTS</w:t>
            </w:r>
          </w:p>
        </w:tc>
      </w:tr>
      <w:tr>
        <w:tc>
          <w:tcPr>
            <w:tcW w:w="24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None</w:t>
            </w:r>
          </w:p>
        </w:tc>
        <w:tc>
          <w:tcPr>
            <w:tcW w:w="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Mild</w:t>
            </w:r>
          </w:p>
        </w:tc>
        <w:tc>
          <w:tcPr>
            <w:tcW w:w="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Moderate</w:t>
            </w:r>
          </w:p>
        </w:tc>
        <w:tc>
          <w:tcPr>
            <w:tcW w:w="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Severe</w:t>
            </w:r>
          </w:p>
        </w:tc>
        <w:tc>
          <w:tcPr>
            <w:tcW w:w="18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Comments </w:t>
            </w:r>
          </w:p>
        </w:tc>
      </w:tr>
      <w:tr>
        <w:tc>
          <w:tcPr>
            <w:tcW w:w="24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Mood disturbance</w:t>
            </w: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24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Anxiety</w:t>
            </w: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24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Psychosis</w:t>
            </w: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24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Thinking/Cognition/memory</w:t>
            </w: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24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Impulsive/reckless/aggressive</w:t>
            </w: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24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Activities of daily living</w:t>
            </w: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24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Weight change assoc w/behav. dx.</w:t>
            </w: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24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Medical/physical condition</w:t>
            </w: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24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Substance abuse/dependence</w:t>
            </w: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24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Job/school performance</w:t>
            </w: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24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Social/marital/family prob.</w:t>
            </w: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24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Legal</w:t>
            </w: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c>
          <w:tcPr>
            <w:tcW w:w="608" w:type="dxa"/>
            <w:gridSpan w:val="2"/>
            <w:tcBorders>
              <w:top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9"/>
            <w:tcBorders>
              <w:top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6"/>
            <w:tcBorders>
              <w:top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6"/>
            <w:tcBorders>
              <w:top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</w:tbl>
    <w:p>
      <w:pPr>
        <w:spacing w:after="0" w:line="276" w:lineRule="auto"/>
        <w:rPr>
          <w:rFonts w:ascii="Calibri" w:hAnsi="Calibri" w:eastAsia="Calibri" w:cs="Times New Roman"/>
        </w:rPr>
      </w:pPr>
    </w:p>
    <w:p>
      <w:pPr>
        <w:rPr>
          <w:b/>
        </w:rPr>
      </w:pPr>
    </w:p>
    <w:p>
      <w:pPr>
        <w:rPr>
          <w:b/>
        </w:rPr>
      </w:pPr>
    </w:p>
    <w:p>
      <w:r>
        <w:rPr>
          <w:b/>
        </w:rPr>
        <w:t>Patient Name ___________________________________________  Page 2</w:t>
      </w:r>
    </w:p>
    <w:tbl>
      <w:tblPr>
        <w:tblStyle w:val="6"/>
        <w:tblpPr w:leftFromText="180" w:rightFromText="180" w:vertAnchor="text" w:horzAnchor="margin" w:tblpY="201"/>
        <w:tblW w:w="74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"/>
        <w:gridCol w:w="180"/>
        <w:gridCol w:w="116"/>
        <w:gridCol w:w="230"/>
        <w:gridCol w:w="14"/>
        <w:gridCol w:w="540"/>
        <w:gridCol w:w="569"/>
        <w:gridCol w:w="93"/>
        <w:gridCol w:w="360"/>
        <w:gridCol w:w="58"/>
        <w:gridCol w:w="369"/>
        <w:gridCol w:w="315"/>
        <w:gridCol w:w="158"/>
        <w:gridCol w:w="238"/>
        <w:gridCol w:w="789"/>
        <w:gridCol w:w="162"/>
        <w:gridCol w:w="71"/>
        <w:gridCol w:w="418"/>
        <w:gridCol w:w="1364"/>
        <w:gridCol w:w="204"/>
        <w:gridCol w:w="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468" w:type="dxa"/>
            <w:gridSpan w:val="22"/>
            <w:tcBorders>
              <w:top w:val="single" w:color="000000" w:sz="4" w:space="0"/>
              <w:bottom w:val="single" w:color="000000" w:sz="4" w:space="0"/>
            </w:tcBorders>
            <w:shd w:val="pct25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>RISK FACTORS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To Self (SI)</w:t>
            </w:r>
          </w:p>
        </w:tc>
        <w:tc>
          <w:tcPr>
            <w:tcW w:w="15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2"/>
            <w:r>
              <w:rPr>
                <w:rFonts w:ascii="Calibri" w:hAnsi="Calibri" w:eastAsia="Calibr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separate"/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end"/>
            </w:r>
            <w:bookmarkEnd w:id="5"/>
            <w:r>
              <w:rPr>
                <w:rFonts w:ascii="Calibri" w:hAnsi="Calibri" w:eastAsia="Calibri" w:cs="Times New Roman"/>
                <w:sz w:val="18"/>
                <w:szCs w:val="18"/>
              </w:rPr>
              <w:t>w/ideation</w:t>
            </w: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3"/>
            <w:r>
              <w:rPr>
                <w:rFonts w:ascii="Calibri" w:hAnsi="Calibri" w:eastAsia="Calibr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separate"/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end"/>
            </w:r>
            <w:bookmarkEnd w:id="6"/>
            <w:r>
              <w:rPr>
                <w:rFonts w:ascii="Calibri" w:hAnsi="Calibri" w:eastAsia="Calibri" w:cs="Times New Roman"/>
                <w:sz w:val="18"/>
                <w:szCs w:val="18"/>
              </w:rPr>
              <w:t>w/intent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4"/>
            <w:r>
              <w:rPr>
                <w:rFonts w:ascii="Calibri" w:hAnsi="Calibri" w:eastAsia="Calibr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separate"/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end"/>
            </w:r>
            <w:bookmarkEnd w:id="7"/>
            <w:r>
              <w:rPr>
                <w:rFonts w:ascii="Calibri" w:hAnsi="Calibri" w:eastAsia="Calibri" w:cs="Times New Roman"/>
                <w:sz w:val="18"/>
                <w:szCs w:val="18"/>
              </w:rPr>
              <w:t>w/plan</w:t>
            </w:r>
          </w:p>
        </w:tc>
        <w:tc>
          <w:tcPr>
            <w:tcW w:w="2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5"/>
            <w:r>
              <w:rPr>
                <w:rFonts w:ascii="Calibri" w:hAnsi="Calibri" w:eastAsia="Calibr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separate"/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end"/>
            </w:r>
            <w:bookmarkEnd w:id="8"/>
            <w:r>
              <w:rPr>
                <w:rFonts w:ascii="Calibri" w:hAnsi="Calibri" w:eastAsia="Calibri" w:cs="Times New Roman"/>
                <w:sz w:val="18"/>
                <w:szCs w:val="18"/>
              </w:rPr>
              <w:t>w/means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right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Describe: </w:t>
            </w:r>
          </w:p>
        </w:tc>
        <w:tc>
          <w:tcPr>
            <w:tcW w:w="628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To Others (HI)</w:t>
            </w:r>
          </w:p>
        </w:tc>
        <w:tc>
          <w:tcPr>
            <w:tcW w:w="15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separate"/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end"/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t>w/ideation</w:t>
            </w: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separate"/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end"/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t>w/intent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separate"/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end"/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t>w/plan</w:t>
            </w:r>
          </w:p>
        </w:tc>
        <w:tc>
          <w:tcPr>
            <w:tcW w:w="2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separate"/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fldChar w:fldCharType="end"/>
            </w:r>
            <w:r>
              <w:rPr>
                <w:rFonts w:ascii="Calibri" w:hAnsi="Calibri" w:eastAsia="Calibri" w:cs="Times New Roman"/>
                <w:sz w:val="18"/>
                <w:szCs w:val="18"/>
              </w:rPr>
              <w:t>w/means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right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Describe: </w:t>
            </w:r>
          </w:p>
        </w:tc>
        <w:tc>
          <w:tcPr>
            <w:tcW w:w="628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7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Current attempts?</w:t>
            </w:r>
          </w:p>
        </w:tc>
        <w:tc>
          <w:tcPr>
            <w:tcW w:w="1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56"/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bookmarkEnd w:id="9"/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Yes </w: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7"/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bookmarkEnd w:id="10"/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0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If yes, </w: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8"/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bookmarkEnd w:id="11"/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SI  or  </w: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59"/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bookmarkEnd w:id="12"/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HI</w:t>
            </w:r>
          </w:p>
        </w:tc>
        <w:tc>
          <w:tcPr>
            <w:tcW w:w="2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right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Describe: </w:t>
            </w:r>
          </w:p>
        </w:tc>
        <w:tc>
          <w:tcPr>
            <w:tcW w:w="628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7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Prior attempts?</w:t>
            </w:r>
          </w:p>
        </w:tc>
        <w:tc>
          <w:tcPr>
            <w:tcW w:w="1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Yes </w: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0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If yes, </w: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SI  or  </w: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HI</w:t>
            </w:r>
          </w:p>
        </w:tc>
        <w:tc>
          <w:tcPr>
            <w:tcW w:w="2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right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Describe: </w:t>
            </w:r>
          </w:p>
        </w:tc>
        <w:tc>
          <w:tcPr>
            <w:tcW w:w="628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7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Prior gestures?</w:t>
            </w:r>
          </w:p>
        </w:tc>
        <w:tc>
          <w:tcPr>
            <w:tcW w:w="1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Yes </w: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0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If yes, </w: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SI  or  </w: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HI</w:t>
            </w:r>
          </w:p>
        </w:tc>
        <w:tc>
          <w:tcPr>
            <w:tcW w:w="2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right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Describe: </w:t>
            </w:r>
          </w:p>
        </w:tc>
        <w:tc>
          <w:tcPr>
            <w:tcW w:w="628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484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Wingdings" w:hAnsi="Wingdings" w:eastAsia="Calibri" w:cs="Times New Roman"/>
                <w:sz w:val="20"/>
                <w:szCs w:val="20"/>
              </w:rPr>
            </w:pPr>
          </w:p>
        </w:tc>
        <w:tc>
          <w:tcPr>
            <w:tcW w:w="2233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Wingdings" w:hAnsi="Wingdings" w:eastAsia="Calibri" w:cs="Times New Roman"/>
                <w:sz w:val="20"/>
                <w:szCs w:val="20"/>
              </w:rPr>
              <w:t></w: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>Other factors:</w:t>
            </w:r>
          </w:p>
        </w:tc>
        <w:tc>
          <w:tcPr>
            <w:tcW w:w="35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(specify checked boxes in details)</w:t>
            </w:r>
          </w:p>
        </w:tc>
        <w:tc>
          <w:tcPr>
            <w:tcW w:w="2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Lack of support</w:t>
            </w:r>
          </w:p>
        </w:tc>
        <w:tc>
          <w:tcPr>
            <w:tcW w:w="52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Unstable living arrangement   </w:t>
            </w:r>
          </w:p>
        </w:tc>
      </w:tr>
      <w:tr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Recent Loss</w:t>
            </w:r>
          </w:p>
        </w:tc>
        <w:tc>
          <w:tcPr>
            <w:tcW w:w="52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Current Substance Abuse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Past aggression</w:t>
            </w:r>
          </w:p>
        </w:tc>
        <w:tc>
          <w:tcPr>
            <w:tcW w:w="49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Marked or severe ADL’s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Hopelessness</w:t>
            </w:r>
          </w:p>
        </w:tc>
        <w:tc>
          <w:tcPr>
            <w:tcW w:w="49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Recent Psychiatric Inpatient Discharge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History of Abuse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Medical Health Risks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49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Family History of Suicide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Wingdings" w:hAnsi="Wingdings" w:eastAsia="Calibri" w:cs="Times New Roman"/>
                <w:sz w:val="20"/>
                <w:szCs w:val="20"/>
              </w:rPr>
              <w:t></w: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>Dangerousness: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Self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Others</w:t>
            </w:r>
          </w:p>
        </w:tc>
        <w:tc>
          <w:tcPr>
            <w:tcW w:w="34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Inability to care for self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5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fldChar w:fldCharType="end"/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 xml:space="preserve"> Inability to recognize need for tx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32" w:type="dxa"/>
        </w:trPr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</w:rPr>
              <w:t>Overall risk rating: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b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b/>
              </w:rPr>
              <w:fldChar w:fldCharType="separate"/>
            </w:r>
            <w:r>
              <w:rPr>
                <w:rFonts w:ascii="Calibri" w:hAnsi="Calibri" w:eastAsia="Calibri" w:cs="Times New Roman"/>
                <w:b/>
              </w:rPr>
              <w:fldChar w:fldCharType="end"/>
            </w:r>
            <w:r>
              <w:rPr>
                <w:rFonts w:ascii="Calibri" w:hAnsi="Calibri" w:eastAsia="Calibri" w:cs="Times New Roman"/>
                <w:b/>
              </w:rPr>
              <w:t xml:space="preserve"> None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b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b/>
              </w:rPr>
              <w:fldChar w:fldCharType="separate"/>
            </w:r>
            <w:r>
              <w:rPr>
                <w:rFonts w:ascii="Calibri" w:hAnsi="Calibri" w:eastAsia="Calibri" w:cs="Times New Roman"/>
                <w:b/>
              </w:rPr>
              <w:fldChar w:fldCharType="end"/>
            </w:r>
            <w:r>
              <w:rPr>
                <w:rFonts w:ascii="Calibri" w:hAnsi="Calibri" w:eastAsia="Calibri" w:cs="Times New Roman"/>
                <w:b/>
              </w:rPr>
              <w:t xml:space="preserve">Mild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b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b/>
              </w:rPr>
              <w:fldChar w:fldCharType="separate"/>
            </w:r>
            <w:r>
              <w:rPr>
                <w:rFonts w:ascii="Calibri" w:hAnsi="Calibri" w:eastAsia="Calibri" w:cs="Times New Roman"/>
                <w:b/>
              </w:rPr>
              <w:fldChar w:fldCharType="end"/>
            </w:r>
            <w:r>
              <w:rPr>
                <w:rFonts w:ascii="Calibri" w:hAnsi="Calibri" w:eastAsia="Calibri" w:cs="Times New Roman"/>
                <w:b/>
              </w:rPr>
              <w:t>Moderate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b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b/>
              </w:rPr>
              <w:fldChar w:fldCharType="separate"/>
            </w:r>
            <w:r>
              <w:rPr>
                <w:rFonts w:ascii="Calibri" w:hAnsi="Calibri" w:eastAsia="Calibri" w:cs="Times New Roman"/>
                <w:b/>
              </w:rPr>
              <w:fldChar w:fldCharType="end"/>
            </w:r>
            <w:r>
              <w:rPr>
                <w:rFonts w:ascii="Calibri" w:hAnsi="Calibri" w:eastAsia="Calibri" w:cs="Times New Roman"/>
                <w:b/>
              </w:rPr>
              <w:t xml:space="preserve"> Severe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Wingdings 3" w:hAnsi="Wingdings 3" w:eastAsia="Calibri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Wingdings 3" w:hAnsi="Wingdings 3" w:eastAsia="Calibri" w:cs="Times New Roman"/>
                <w:b/>
                <w:sz w:val="20"/>
                <w:szCs w:val="20"/>
              </w:rPr>
              <w:t></w: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>Details:</w:t>
            </w:r>
          </w:p>
        </w:tc>
        <w:tc>
          <w:tcPr>
            <w:tcW w:w="6291" w:type="dxa"/>
            <w:gridSpan w:val="21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468" w:type="dxa"/>
            <w:gridSpan w:val="22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468" w:type="dxa"/>
            <w:gridSpan w:val="22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468" w:type="dxa"/>
            <w:gridSpan w:val="22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468" w:type="dxa"/>
            <w:gridSpan w:val="22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468" w:type="dxa"/>
            <w:gridSpan w:val="22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468" w:type="dxa"/>
            <w:gridSpan w:val="22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468" w:type="dxa"/>
            <w:gridSpan w:val="22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468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tbl>
            <w:tblPr>
              <w:tblStyle w:val="6"/>
              <w:tblpPr w:leftFromText="180" w:rightFromText="180" w:vertAnchor="text" w:horzAnchor="margin" w:tblpXSpec="right" w:tblpY="186"/>
              <w:tblW w:w="6948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48"/>
            </w:tblGrid>
            <w:tr>
              <w:tc>
                <w:tcPr>
                  <w:tcW w:w="6948" w:type="dxa"/>
                  <w:tcBorders>
                    <w:top w:val="single" w:color="000000" w:sz="4" w:space="0"/>
                  </w:tcBorders>
                  <w:shd w:val="clear" w:color="auto" w:fill="A6A6A6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b/>
                      <w:sz w:val="20"/>
                      <w:szCs w:val="20"/>
                    </w:rPr>
                    <w:t>ADDITIONAL INFORMATION AND COMMENTS</w:t>
                  </w:r>
                </w:p>
              </w:tc>
            </w:tr>
            <w:tr>
              <w:tc>
                <w:tcPr>
                  <w:tcW w:w="6948" w:type="dxa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</w:tr>
            <w:tr>
              <w:tc>
                <w:tcPr>
                  <w:tcW w:w="6948" w:type="dxa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</w:tr>
            <w:tr>
              <w:tc>
                <w:tcPr>
                  <w:tcW w:w="6948" w:type="dxa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</w:tr>
            <w:tr>
              <w:tc>
                <w:tcPr>
                  <w:tcW w:w="6948" w:type="dxa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</w:tr>
            <w:tr>
              <w:tc>
                <w:tcPr>
                  <w:tcW w:w="6948" w:type="dxa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</w:tr>
            <w:tr>
              <w:tc>
                <w:tcPr>
                  <w:tcW w:w="6948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</w:tr>
            <w:tr>
              <w:tc>
                <w:tcPr>
                  <w:tcW w:w="6948" w:type="dxa"/>
                  <w:tcBorders>
                    <w:top w:val="single" w:color="000000" w:sz="4" w:space="0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468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468" w:type="dxa"/>
            <w:gridSpan w:val="22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</w:tbl>
    <w:p/>
    <w:tbl>
      <w:tblPr>
        <w:tblStyle w:val="6"/>
        <w:tblpPr w:leftFromText="180" w:rightFromText="180" w:vertAnchor="text" w:horzAnchor="margin" w:tblpXSpec="right" w:tblpY="186"/>
        <w:tblW w:w="69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6"/>
              <w:tblW w:w="725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96"/>
              <w:gridCol w:w="973"/>
              <w:gridCol w:w="512"/>
              <w:gridCol w:w="97"/>
              <w:gridCol w:w="637"/>
              <w:gridCol w:w="2342"/>
              <w:gridCol w:w="178"/>
              <w:gridCol w:w="1121"/>
            </w:tblGrid>
            <w:tr>
              <w:tc>
                <w:tcPr>
                  <w:tcW w:w="7256" w:type="dxa"/>
                  <w:gridSpan w:val="8"/>
                  <w:shd w:val="clear" w:color="auto" w:fill="A6A6A6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b/>
                      <w:sz w:val="20"/>
                      <w:szCs w:val="20"/>
                    </w:rPr>
                    <w:t>DIAGNOSIS</w:t>
                  </w:r>
                </w:p>
              </w:tc>
            </w:tr>
            <w:tr>
              <w:tc>
                <w:tcPr>
                  <w:tcW w:w="1396" w:type="dxa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gridSpan w:val="2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b/>
                      <w:sz w:val="20"/>
                      <w:szCs w:val="20"/>
                    </w:rPr>
                    <w:t>DSM-IV</w:t>
                  </w:r>
                </w:p>
              </w:tc>
              <w:tc>
                <w:tcPr>
                  <w:tcW w:w="3254" w:type="dxa"/>
                  <w:gridSpan w:val="4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b/>
                      <w:sz w:val="20"/>
                      <w:szCs w:val="20"/>
                    </w:rPr>
                    <w:t>Description</w:t>
                  </w:r>
                </w:p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</w:tr>
            <w:tr>
              <w:tc>
                <w:tcPr>
                  <w:tcW w:w="1396" w:type="dxa"/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>Primary</w:t>
                  </w:r>
                </w:p>
              </w:tc>
              <w:tc>
                <w:tcPr>
                  <w:tcW w:w="973" w:type="dxa"/>
                  <w:tcBorders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gridSpan w:val="2"/>
                  <w:tcBorders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gridSpan w:val="2"/>
                  <w:shd w:val="clear" w:color="auto" w:fill="auto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>Rule out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1396" w:type="dxa"/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>Secondary</w:t>
                  </w:r>
                </w:p>
              </w:tc>
              <w:tc>
                <w:tcPr>
                  <w:tcW w:w="973" w:type="dxa"/>
                  <w:tcBorders>
                    <w:top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gridSpan w:val="2"/>
                  <w:tcBorders>
                    <w:top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gridSpan w:val="2"/>
                  <w:shd w:val="clear" w:color="auto" w:fill="auto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>Rule out</w:t>
                  </w:r>
                </w:p>
              </w:tc>
            </w:tr>
            <w:tr>
              <w:tc>
                <w:tcPr>
                  <w:tcW w:w="1396" w:type="dxa"/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3" w:type="dxa"/>
                  <w:tcBorders>
                    <w:top w:val="single" w:color="000000" w:sz="4" w:space="0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  <w:gridSpan w:val="3"/>
                  <w:tcBorders>
                    <w:top w:val="single" w:color="000000" w:sz="4" w:space="0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color="000000" w:sz="4" w:space="0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gridSpan w:val="2"/>
                  <w:shd w:val="clear" w:color="auto" w:fill="auto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after="0" w:line="276" w:lineRule="auto"/>
              <w:rPr>
                <w:rFonts w:ascii="Calibri" w:hAnsi="Calibri" w:eastAsia="Calibri" w:cs="Times New Roman"/>
                <w:vanish/>
              </w:rPr>
            </w:pPr>
          </w:p>
          <w:tbl>
            <w:tblPr>
              <w:tblStyle w:val="6"/>
              <w:tblpPr w:leftFromText="180" w:rightFromText="180" w:vertAnchor="text" w:tblpY="65"/>
              <w:tblW w:w="7256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34"/>
              <w:gridCol w:w="74"/>
              <w:gridCol w:w="403"/>
              <w:gridCol w:w="893"/>
              <w:gridCol w:w="54"/>
              <w:gridCol w:w="1322"/>
              <w:gridCol w:w="2676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c>
                <w:tcPr>
                  <w:tcW w:w="7256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pct25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b/>
                      <w:sz w:val="20"/>
                      <w:szCs w:val="20"/>
                    </w:rPr>
                    <w:t>DRUG SCREEN: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288" w:hRule="atLeast"/>
              </w:trPr>
              <w:tc>
                <w:tcPr>
                  <w:tcW w:w="1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 xml:space="preserve">UDS: </w:t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" w:name="Check14"/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end"/>
                  </w:r>
                  <w:bookmarkEnd w:id="13"/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 xml:space="preserve">YES  </w:t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4" w:name="Check15"/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end"/>
                  </w:r>
                  <w:bookmarkEnd w:id="14"/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13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Wingdings 3" w:hAnsi="Wingdings 3" w:eastAsia="Calibri" w:cs="Times New Roman"/>
                      <w:sz w:val="20"/>
                      <w:szCs w:val="20"/>
                    </w:rPr>
                    <w:t></w:t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>If yes, date: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288" w:hRule="atLeast"/>
              </w:trPr>
              <w:tc>
                <w:tcPr>
                  <w:tcW w:w="18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jc w:val="right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Wingdings 3" w:hAnsi="Wingdings 3" w:eastAsia="Calibri" w:cs="Times New Roman"/>
                      <w:b/>
                      <w:sz w:val="20"/>
                      <w:szCs w:val="20"/>
                    </w:rPr>
                    <w:t></w:t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 xml:space="preserve">   If yes, outcome: </w:t>
                  </w:r>
                </w:p>
              </w:tc>
              <w:tc>
                <w:tcPr>
                  <w:tcW w:w="13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5" w:name="Check16"/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end"/>
                  </w:r>
                  <w:bookmarkEnd w:id="15"/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 xml:space="preserve"> Pending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eck17"/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end"/>
                  </w:r>
                  <w:bookmarkEnd w:id="16"/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 xml:space="preserve"> Negative</w:t>
                  </w:r>
                </w:p>
              </w:tc>
              <w:tc>
                <w:tcPr>
                  <w:tcW w:w="2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7" w:name="Check18"/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end"/>
                  </w:r>
                  <w:bookmarkEnd w:id="17"/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 xml:space="preserve"> Positive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288" w:hRule="atLeast"/>
              </w:trPr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jc w:val="right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Wingdings 3" w:hAnsi="Wingdings 3" w:eastAsia="Calibri" w:cs="Times New Roman"/>
                      <w:b/>
                      <w:sz w:val="20"/>
                      <w:szCs w:val="20"/>
                    </w:rPr>
                    <w:t></w:t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 xml:space="preserve">   If positive, for what? :</w:t>
                  </w:r>
                </w:p>
              </w:tc>
              <w:tc>
                <w:tcPr>
                  <w:tcW w:w="4945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</w:tbl>
    <w:tbl>
      <w:tblPr>
        <w:tblStyle w:val="6"/>
        <w:tblpPr w:leftFromText="180" w:rightFromText="180" w:vertAnchor="text" w:horzAnchor="margin" w:tblpXSpec="right" w:tblpY="186"/>
        <w:tblW w:w="69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2" w:hRule="atLeast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6"/>
              <w:tblpPr w:leftFromText="180" w:rightFromText="180" w:vertAnchor="text" w:horzAnchor="margin" w:tblpY="83"/>
              <w:tblW w:w="7058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88"/>
              <w:gridCol w:w="264"/>
              <w:gridCol w:w="973"/>
              <w:gridCol w:w="23"/>
              <w:gridCol w:w="67"/>
              <w:gridCol w:w="383"/>
              <w:gridCol w:w="906"/>
              <w:gridCol w:w="354"/>
              <w:gridCol w:w="2000"/>
            </w:tblGrid>
            <w:tr>
              <w:tc>
                <w:tcPr>
                  <w:tcW w:w="7058" w:type="dxa"/>
                  <w:gridSpan w:val="9"/>
                  <w:tcBorders>
                    <w:bottom w:val="nil"/>
                  </w:tcBorders>
                  <w:shd w:val="clear" w:color="auto" w:fill="A6A6A6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b/>
                      <w:sz w:val="20"/>
                      <w:szCs w:val="20"/>
                    </w:rPr>
                    <w:t>PHYSICIAN’S RECOMMENDED DISPOSITION</w:t>
                  </w:r>
                </w:p>
              </w:tc>
            </w:tr>
            <w:tr>
              <w:tc>
                <w:tcPr>
                  <w:tcW w:w="705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88" w:hRule="exact"/>
              </w:trPr>
              <w:tc>
                <w:tcPr>
                  <w:tcW w:w="2352" w:type="dxa"/>
                  <w:gridSpan w:val="2"/>
                </w:tcPr>
                <w:p>
                  <w:pPr>
                    <w:spacing w:after="200" w:line="276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eck45"/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end"/>
                  </w:r>
                  <w:bookmarkEnd w:id="18"/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 xml:space="preserve"> Inpatient admission</w:t>
                  </w:r>
                </w:p>
              </w:tc>
              <w:tc>
                <w:tcPr>
                  <w:tcW w:w="996" w:type="dxa"/>
                  <w:gridSpan w:val="2"/>
                </w:tcPr>
                <w:p>
                  <w:pPr>
                    <w:spacing w:after="200" w:line="276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>Facility:</w:t>
                  </w:r>
                </w:p>
              </w:tc>
              <w:tc>
                <w:tcPr>
                  <w:tcW w:w="3710" w:type="dxa"/>
                  <w:gridSpan w:val="5"/>
                  <w:tcBorders>
                    <w:bottom w:val="single" w:color="000000" w:sz="4" w:space="0"/>
                  </w:tcBorders>
                </w:tcPr>
                <w:p>
                  <w:pPr>
                    <w:spacing w:after="200" w:line="276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88" w:hRule="exact"/>
              </w:trPr>
              <w:tc>
                <w:tcPr>
                  <w:tcW w:w="2088" w:type="dxa"/>
                </w:tcPr>
                <w:p>
                  <w:pPr>
                    <w:spacing w:after="200" w:line="276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eck46"/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end"/>
                  </w:r>
                  <w:bookmarkEnd w:id="19"/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 xml:space="preserve"> Crisis Residential</w:t>
                  </w:r>
                </w:p>
              </w:tc>
              <w:tc>
                <w:tcPr>
                  <w:tcW w:w="2616" w:type="dxa"/>
                  <w:gridSpan w:val="6"/>
                </w:tcPr>
                <w:p>
                  <w:pPr>
                    <w:spacing w:after="200" w:line="276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eck47"/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end"/>
                  </w:r>
                  <w:bookmarkEnd w:id="20"/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 xml:space="preserve"> Partial Hospital Program</w:t>
                  </w:r>
                </w:p>
              </w:tc>
              <w:tc>
                <w:tcPr>
                  <w:tcW w:w="2354" w:type="dxa"/>
                  <w:gridSpan w:val="2"/>
                </w:tcPr>
                <w:p>
                  <w:pPr>
                    <w:spacing w:after="200" w:line="276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eck48"/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fldChar w:fldCharType="end"/>
                  </w:r>
                  <w:bookmarkEnd w:id="21"/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 xml:space="preserve"> Crisis Stabilization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c>
                <w:tcPr>
                  <w:tcW w:w="34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</w:tr>
            <w:tr>
              <w:tc>
                <w:tcPr>
                  <w:tcW w:w="34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 xml:space="preserve">Physician Name: </w:t>
                  </w:r>
                </w:p>
              </w:tc>
              <w:tc>
                <w:tcPr>
                  <w:tcW w:w="3643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</w:tr>
            <w:tr>
              <w:tc>
                <w:tcPr>
                  <w:tcW w:w="3325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</w:tr>
            <w:tr>
              <w:tc>
                <w:tcPr>
                  <w:tcW w:w="7058" w:type="dxa"/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6A6A6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b/>
                      <w:sz w:val="20"/>
                      <w:szCs w:val="20"/>
                    </w:rPr>
                    <w:t>Who should UM should contact for related discussion:</w:t>
                  </w:r>
                </w:p>
              </w:tc>
            </w:tr>
            <w:tr>
              <w:tc>
                <w:tcPr>
                  <w:tcW w:w="3325" w:type="dxa"/>
                  <w:gridSpan w:val="3"/>
                  <w:tcBorders>
                    <w:top w:val="single" w:color="000000" w:sz="4" w:space="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>Name and Credentials of Professional Completing Face-to-Face Assessment:</w:t>
                  </w:r>
                </w:p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>Hospital/Agency Name:</w:t>
                  </w:r>
                </w:p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>Contact Person’s Name:</w:t>
                  </w:r>
                </w:p>
              </w:tc>
              <w:tc>
                <w:tcPr>
                  <w:tcW w:w="3733" w:type="dxa"/>
                  <w:gridSpan w:val="6"/>
                  <w:tcBorders>
                    <w:top w:val="single" w:color="000000" w:sz="4" w:space="0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>___________________________________</w:t>
                  </w:r>
                </w:p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>___________________________________</w:t>
                  </w:r>
                </w:p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</w:tr>
            <w:tr>
              <w:tc>
                <w:tcPr>
                  <w:tcW w:w="34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>Contact Person’s Phone #:</w:t>
                  </w:r>
                </w:p>
              </w:tc>
              <w:tc>
                <w:tcPr>
                  <w:tcW w:w="3643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</w:tr>
            <w:tr>
              <w:tc>
                <w:tcPr>
                  <w:tcW w:w="34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>(must be available for next 3 hours)</w:t>
                  </w:r>
                </w:p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eastAsia="Calibri" w:cs="Times New Roman"/>
                      <w:sz w:val="20"/>
                      <w:szCs w:val="20"/>
                    </w:rPr>
                    <w:t>Contact Person’s Fax #:</w:t>
                  </w:r>
                </w:p>
              </w:tc>
              <w:tc>
                <w:tcPr>
                  <w:tcW w:w="3643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Calibri" w:hAnsi="Calibri" w:eastAsia="Calibri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rPr>
          <w:trHeight w:val="372" w:hRule="atLeast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  <w:tbl>
            <w:tblPr>
              <w:tblStyle w:val="6"/>
              <w:tblpPr w:leftFromText="180" w:rightFromText="180" w:vertAnchor="text" w:horzAnchor="margin" w:tblpY="-155"/>
              <w:tblOverlap w:val="never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single" w:color="000000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70"/>
              <w:gridCol w:w="1710"/>
            </w:tblGrid>
            <w:tr>
              <w:trPr>
                <w:trHeight w:val="289" w:hRule="exact"/>
              </w:trPr>
              <w:tc>
                <w:tcPr>
                  <w:tcW w:w="2070" w:type="dxa"/>
                  <w:shd w:val="clear" w:color="auto" w:fill="auto"/>
                </w:tcPr>
                <w:p>
                  <w:pPr>
                    <w:spacing w:after="200" w:line="276" w:lineRule="auto"/>
                    <w:rPr>
                      <w:rFonts w:ascii="Calibri" w:hAnsi="Calibri" w:eastAsia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eastAsia="Calibri" w:cs="Times New Roman"/>
                      <w:b/>
                      <w:sz w:val="24"/>
                      <w:szCs w:val="24"/>
                    </w:rPr>
                    <w:t>Date of Request: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>
                  <w:pPr>
                    <w:spacing w:after="200" w:line="276" w:lineRule="auto"/>
                    <w:rPr>
                      <w:rFonts w:ascii="Calibri" w:hAnsi="Calibri" w:eastAsia="Calibri" w:cs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</w:p>
          <w:tbl>
            <w:tblPr>
              <w:tblStyle w:val="6"/>
              <w:tblpPr w:leftFromText="180" w:rightFromText="180" w:vertAnchor="text" w:horzAnchor="margin" w:tblpY="-223"/>
              <w:tblOverlap w:val="never"/>
              <w:tblW w:w="3780" w:type="dxa"/>
              <w:tblInd w:w="0" w:type="dxa"/>
              <w:tblBorders>
                <w:top w:val="none" w:color="auto" w:sz="0" w:space="0"/>
                <w:left w:val="none" w:color="auto" w:sz="0" w:space="0"/>
                <w:bottom w:val="single" w:color="000000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000000" w:sz="4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89" w:hRule="exact"/>
              </w:trPr>
              <w:tc>
                <w:tcPr>
                  <w:tcW w:w="3780" w:type="dxa"/>
                  <w:shd w:val="clear" w:color="auto" w:fill="auto"/>
                </w:tcPr>
                <w:p>
                  <w:pPr>
                    <w:spacing w:after="200" w:line="276" w:lineRule="auto"/>
                    <w:rPr>
                      <w:rFonts w:ascii="Calibri" w:hAnsi="Calibri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eastAsia="Calibri" w:cs="Times New Roman"/>
                      <w:b/>
                      <w:sz w:val="24"/>
                      <w:szCs w:val="24"/>
                    </w:rPr>
                    <w:t>Time of Request:</w:t>
                  </w:r>
                </w:p>
              </w:tc>
            </w:tr>
          </w:tbl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  <w:p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**Utilization Management has up to 3 hours from the time an IPAR is received to review and make a determination. If you do not receive a response from our team within 1 hour of sending, please call the prescreen line at (810) 496-4931 and confirm receipt of your faxed review form</w:t>
            </w:r>
          </w:p>
        </w:tc>
      </w:tr>
    </w:tbl>
    <w:p/>
    <w:sectPr>
      <w:type w:val="continuous"/>
      <w:pgSz w:w="15840" w:h="12240" w:orient="landscape"/>
      <w:pgMar w:top="0" w:right="288" w:bottom="0" w:left="288" w:header="720" w:footer="720" w:gutter="0"/>
      <w:cols w:space="720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7020304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12"/>
    <w:rsid w:val="000019C4"/>
    <w:rsid w:val="00042F83"/>
    <w:rsid w:val="000D08C9"/>
    <w:rsid w:val="00147B1D"/>
    <w:rsid w:val="001579D4"/>
    <w:rsid w:val="001C437D"/>
    <w:rsid w:val="001E209F"/>
    <w:rsid w:val="002E576D"/>
    <w:rsid w:val="003E59A3"/>
    <w:rsid w:val="00482973"/>
    <w:rsid w:val="004F66B1"/>
    <w:rsid w:val="007B1879"/>
    <w:rsid w:val="007B48CA"/>
    <w:rsid w:val="008B65C9"/>
    <w:rsid w:val="009A49B8"/>
    <w:rsid w:val="00A879CF"/>
    <w:rsid w:val="00AA357C"/>
    <w:rsid w:val="00B00E28"/>
    <w:rsid w:val="00F43512"/>
    <w:rsid w:val="2FE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Balloon Text Char"/>
    <w:basedOn w:val="5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909</Words>
  <Characters>5183</Characters>
  <Lines>43</Lines>
  <Paragraphs>12</Paragraphs>
  <TotalTime>0</TotalTime>
  <ScaleCrop>false</ScaleCrop>
  <LinksUpToDate>false</LinksUpToDate>
  <CharactersWithSpaces>6080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2022-06-01T15:02:00Z</dcterms:created>
  <dc:creator>Bone, Rebecca</dc:creator>
  <cp:lastModifiedBy>johnholiday</cp:lastModifiedBy>
  <cp:lastPrinted>2022-04-19T09:53:00Z</cp:lastPrinted>
  <dcterms:modified xsi:type="dcterms:W3CDTF">2022-06-06T11:28:39Z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